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245" w:rsidRDefault="007A115D" w:rsidP="00E97245">
      <w:pPr>
        <w:spacing w:line="276" w:lineRule="auto"/>
        <w:jc w:val="center"/>
      </w:pPr>
      <w:r w:rsidRPr="00EA384D">
        <w:rPr>
          <w:b/>
          <w:bCs/>
          <w:noProof/>
          <w:sz w:val="28"/>
          <w:szCs w:val="28"/>
          <w:lang w:val="en-IN" w:eastAsia="en-IN" w:bidi="te-IN"/>
        </w:rPr>
        <w:t xml:space="preserve"> </w:t>
      </w:r>
    </w:p>
    <w:p w:rsidR="006D6758" w:rsidRDefault="006D6758" w:rsidP="00ED2229">
      <w:pPr>
        <w:tabs>
          <w:tab w:val="left" w:pos="430"/>
        </w:tabs>
        <w:spacing w:after="100" w:afterAutospacing="1" w:line="360" w:lineRule="auto"/>
        <w:contextualSpacing/>
      </w:pPr>
    </w:p>
    <w:p w:rsidR="006D6758" w:rsidRDefault="00E97245" w:rsidP="006D6758">
      <w:pPr>
        <w:tabs>
          <w:tab w:val="left" w:pos="430"/>
        </w:tabs>
        <w:spacing w:after="100" w:afterAutospacing="1"/>
        <w:contextualSpacing/>
        <w:jc w:val="center"/>
        <w:rPr>
          <w:b/>
          <w:u w:val="single"/>
        </w:rPr>
      </w:pPr>
      <w:r>
        <w:rPr>
          <w:b/>
          <w:u w:val="single"/>
        </w:rPr>
        <w:t>ASSIGNMENT-1</w:t>
      </w:r>
    </w:p>
    <w:p w:rsidR="00EA384D" w:rsidRPr="00FC6B84" w:rsidRDefault="00EA384D" w:rsidP="006D6758">
      <w:pPr>
        <w:tabs>
          <w:tab w:val="left" w:pos="430"/>
        </w:tabs>
        <w:spacing w:after="100" w:afterAutospacing="1"/>
        <w:contextualSpacing/>
        <w:jc w:val="center"/>
      </w:pPr>
    </w:p>
    <w:p w:rsidR="00ED2229" w:rsidRPr="00ED2229" w:rsidRDefault="009E44EF" w:rsidP="00B13E62">
      <w:pPr>
        <w:pStyle w:val="Default"/>
        <w:numPr>
          <w:ilvl w:val="0"/>
          <w:numId w:val="14"/>
        </w:numPr>
        <w:tabs>
          <w:tab w:val="left" w:pos="430"/>
          <w:tab w:val="center" w:pos="4513"/>
        </w:tabs>
        <w:spacing w:line="360" w:lineRule="auto"/>
        <w:contextualSpacing/>
      </w:pPr>
      <w:r>
        <w:rPr>
          <w:sz w:val="23"/>
          <w:szCs w:val="23"/>
        </w:rPr>
        <w:t>Express the point P(3,4,-5) in cylindrical co-ordinate system variables.</w:t>
      </w:r>
    </w:p>
    <w:p w:rsidR="00ED2229" w:rsidRDefault="009E44EF" w:rsidP="00E42D6C">
      <w:pPr>
        <w:pStyle w:val="Default"/>
        <w:numPr>
          <w:ilvl w:val="0"/>
          <w:numId w:val="14"/>
        </w:numPr>
        <w:tabs>
          <w:tab w:val="left" w:pos="430"/>
          <w:tab w:val="center" w:pos="4513"/>
        </w:tabs>
        <w:spacing w:line="360" w:lineRule="auto"/>
        <w:contextualSpacing/>
      </w:pPr>
      <w:r>
        <w:t>State coulomb’s law. Write the expression in SI form.</w:t>
      </w:r>
    </w:p>
    <w:p w:rsidR="006D5079" w:rsidRDefault="009E44EF" w:rsidP="00E42D6C">
      <w:pPr>
        <w:pStyle w:val="Default"/>
        <w:numPr>
          <w:ilvl w:val="0"/>
          <w:numId w:val="14"/>
        </w:numPr>
        <w:tabs>
          <w:tab w:val="left" w:pos="430"/>
          <w:tab w:val="center" w:pos="4513"/>
        </w:tabs>
        <w:spacing w:line="360" w:lineRule="auto"/>
        <w:contextualSpacing/>
      </w:pPr>
      <w:r>
        <w:t>Draw the vector transformation matrix in Cartesian to cylindrical and cylindrical to spherical</w:t>
      </w:r>
      <w:r w:rsidR="00EC1D64">
        <w:t>.</w:t>
      </w:r>
    </w:p>
    <w:p w:rsidR="003819AB" w:rsidRPr="00C6268C" w:rsidRDefault="009E44EF" w:rsidP="006D6758">
      <w:pPr>
        <w:pStyle w:val="ListParagraph"/>
        <w:numPr>
          <w:ilvl w:val="0"/>
          <w:numId w:val="14"/>
        </w:numPr>
        <w:tabs>
          <w:tab w:val="left" w:pos="430"/>
          <w:tab w:val="center" w:pos="4513"/>
        </w:tabs>
        <w:spacing w:line="360" w:lineRule="auto"/>
      </w:pPr>
      <w:r>
        <w:t>Write the applications of Gauss law.</w:t>
      </w:r>
    </w:p>
    <w:p w:rsidR="004D3037" w:rsidRPr="00ED7E65" w:rsidRDefault="00143D0D" w:rsidP="00EA384D">
      <w:pPr>
        <w:pStyle w:val="ListParagraph"/>
        <w:numPr>
          <w:ilvl w:val="0"/>
          <w:numId w:val="14"/>
        </w:numPr>
        <w:spacing w:line="360" w:lineRule="auto"/>
        <w:contextualSpacing/>
        <w:rPr>
          <w:rStyle w:val="ListParagraphChar"/>
        </w:rPr>
      </w:pPr>
      <w:r>
        <w:rPr>
          <w:rStyle w:val="ListParagraphChar"/>
          <w:lang w:val="en-IN" w:bidi="te-IN"/>
        </w:rPr>
        <w:t>Transform a vector</w:t>
      </w:r>
      <w:r w:rsidRPr="00143D0D">
        <w:rPr>
          <w:rStyle w:val="ListParagraphChar"/>
          <w:b/>
          <w:lang w:val="en-IN" w:bidi="te-IN"/>
        </w:rPr>
        <w:t xml:space="preserve"> </w:t>
      </w:r>
      <m:oMath>
        <m:r>
          <m:rPr>
            <m:sty m:val="bi"/>
          </m:rPr>
          <w:rPr>
            <w:rStyle w:val="ListParagraphChar"/>
            <w:rFonts w:ascii="Cambria Math" w:hAnsi="Cambria Math"/>
            <w:lang w:val="en-IN" w:bidi="te-IN"/>
          </w:rPr>
          <m:t>A</m:t>
        </m:r>
      </m:oMath>
      <w:r>
        <w:rPr>
          <w:rStyle w:val="ListParagraphChar"/>
          <w:b/>
          <w:lang w:val="en-IN" w:bidi="te-IN"/>
        </w:rPr>
        <w:t xml:space="preserve"> </w:t>
      </w:r>
      <w:r w:rsidRPr="00143D0D">
        <w:rPr>
          <w:rStyle w:val="ListParagraphChar"/>
          <w:lang w:val="en-IN" w:bidi="te-IN"/>
        </w:rPr>
        <w:t xml:space="preserve">in spherical to </w:t>
      </w:r>
      <w:r>
        <w:rPr>
          <w:rStyle w:val="ListParagraphChar"/>
          <w:lang w:val="en-IN" w:bidi="te-IN"/>
        </w:rPr>
        <w:t>Cartesian co- ordinate system and vice versa</w:t>
      </w:r>
    </w:p>
    <w:p w:rsidR="00ED7E65" w:rsidRDefault="006D6758" w:rsidP="00ED7E65">
      <w:pPr>
        <w:pStyle w:val="ListParagraph"/>
        <w:numPr>
          <w:ilvl w:val="0"/>
          <w:numId w:val="14"/>
        </w:numPr>
        <w:spacing w:line="360" w:lineRule="auto"/>
        <w:contextualSpacing/>
      </w:pPr>
      <w:r>
        <w:t xml:space="preserve"> </w:t>
      </w:r>
      <w:r w:rsidR="00761995">
        <w:t>Derive the Electric field intensity due to infinite line charge.</w:t>
      </w:r>
    </w:p>
    <w:p w:rsidR="006D6758" w:rsidRPr="0025220E" w:rsidRDefault="00377476" w:rsidP="008C1B07">
      <w:pPr>
        <w:pStyle w:val="ListParagraph"/>
        <w:spacing w:line="360" w:lineRule="auto"/>
        <w:ind w:firstLine="720"/>
      </w:pPr>
      <w:r>
        <w:rPr>
          <w:rStyle w:val="ListParagraphChar"/>
          <w:lang w:val="en-IN" w:bidi="te-IN"/>
        </w:rPr>
        <w:tab/>
      </w:r>
    </w:p>
    <w:p w:rsidR="00ED7E65" w:rsidRDefault="00ED7E65" w:rsidP="008C1B07">
      <w:pPr>
        <w:pStyle w:val="ListParagraph"/>
        <w:spacing w:line="360" w:lineRule="auto"/>
      </w:pPr>
    </w:p>
    <w:sectPr w:rsidR="00ED7E65" w:rsidSect="00C426BA">
      <w:pgSz w:w="12240" w:h="15840"/>
      <w:pgMar w:top="1135" w:right="1467" w:bottom="72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EFB" w:rsidRDefault="00CC5EFB" w:rsidP="00004DB9">
      <w:r>
        <w:separator/>
      </w:r>
    </w:p>
  </w:endnote>
  <w:endnote w:type="continuationSeparator" w:id="1">
    <w:p w:rsidR="00CC5EFB" w:rsidRDefault="00CC5EFB" w:rsidP="00004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EFB" w:rsidRDefault="00CC5EFB" w:rsidP="00004DB9">
      <w:r>
        <w:separator/>
      </w:r>
    </w:p>
  </w:footnote>
  <w:footnote w:type="continuationSeparator" w:id="1">
    <w:p w:rsidR="00CC5EFB" w:rsidRDefault="00CC5EFB" w:rsidP="00004D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5C8"/>
    <w:multiLevelType w:val="hybridMultilevel"/>
    <w:tmpl w:val="00005981"/>
    <w:lvl w:ilvl="0" w:tplc="00002B4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8F6"/>
    <w:multiLevelType w:val="hybridMultilevel"/>
    <w:tmpl w:val="000006E9"/>
    <w:lvl w:ilvl="0" w:tplc="00003B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429"/>
    <w:multiLevelType w:val="hybridMultilevel"/>
    <w:tmpl w:val="00007028"/>
    <w:lvl w:ilvl="0" w:tplc="00004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3C43308"/>
    <w:multiLevelType w:val="multilevel"/>
    <w:tmpl w:val="4BBCF7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7701397"/>
    <w:multiLevelType w:val="hybridMultilevel"/>
    <w:tmpl w:val="7FF8C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054B66"/>
    <w:multiLevelType w:val="hybridMultilevel"/>
    <w:tmpl w:val="4C969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897CE1"/>
    <w:multiLevelType w:val="hybridMultilevel"/>
    <w:tmpl w:val="3BEC2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170988"/>
    <w:multiLevelType w:val="hybridMultilevel"/>
    <w:tmpl w:val="3BEC2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128BF"/>
    <w:multiLevelType w:val="hybridMultilevel"/>
    <w:tmpl w:val="06D8EC0E"/>
    <w:lvl w:ilvl="0" w:tplc="E23EF192">
      <w:start w:val="1"/>
      <w:numFmt w:val="decimal"/>
      <w:lvlText w:val="%1."/>
      <w:lvlJc w:val="left"/>
      <w:pPr>
        <w:ind w:left="787" w:hanging="780"/>
      </w:pPr>
      <w:rPr>
        <w:rFonts w:hint="default"/>
        <w:color w:val="231F2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9">
    <w:nsid w:val="46FE4E76"/>
    <w:multiLevelType w:val="hybridMultilevel"/>
    <w:tmpl w:val="8B4A01C6"/>
    <w:lvl w:ilvl="0" w:tplc="E23EF192">
      <w:start w:val="1"/>
      <w:numFmt w:val="decimal"/>
      <w:lvlText w:val="%1."/>
      <w:lvlJc w:val="left"/>
      <w:pPr>
        <w:ind w:left="787" w:hanging="780"/>
      </w:pPr>
      <w:rPr>
        <w:rFonts w:hint="default"/>
        <w:color w:val="231F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2D4B9F"/>
    <w:multiLevelType w:val="hybridMultilevel"/>
    <w:tmpl w:val="8F24F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C1306"/>
    <w:multiLevelType w:val="hybridMultilevel"/>
    <w:tmpl w:val="066CCD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36D2F"/>
    <w:multiLevelType w:val="hybridMultilevel"/>
    <w:tmpl w:val="0BF87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970B99"/>
    <w:multiLevelType w:val="hybridMultilevel"/>
    <w:tmpl w:val="4C969E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11"/>
  </w:num>
  <w:num w:numId="6">
    <w:abstractNumId w:val="8"/>
  </w:num>
  <w:num w:numId="7">
    <w:abstractNumId w:val="9"/>
  </w:num>
  <w:num w:numId="8">
    <w:abstractNumId w:val="3"/>
  </w:num>
  <w:num w:numId="9">
    <w:abstractNumId w:val="10"/>
  </w:num>
  <w:num w:numId="10">
    <w:abstractNumId w:val="13"/>
  </w:num>
  <w:num w:numId="11">
    <w:abstractNumId w:val="6"/>
  </w:num>
  <w:num w:numId="12">
    <w:abstractNumId w:val="5"/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294"/>
    <w:rsid w:val="00004B47"/>
    <w:rsid w:val="00004DB9"/>
    <w:rsid w:val="00006A72"/>
    <w:rsid w:val="00022775"/>
    <w:rsid w:val="00027382"/>
    <w:rsid w:val="0002738B"/>
    <w:rsid w:val="00027CAB"/>
    <w:rsid w:val="00032F84"/>
    <w:rsid w:val="00037977"/>
    <w:rsid w:val="00053577"/>
    <w:rsid w:val="00055419"/>
    <w:rsid w:val="00062342"/>
    <w:rsid w:val="00062EE8"/>
    <w:rsid w:val="0006326D"/>
    <w:rsid w:val="00063552"/>
    <w:rsid w:val="000768B5"/>
    <w:rsid w:val="00081453"/>
    <w:rsid w:val="000861A4"/>
    <w:rsid w:val="000951EC"/>
    <w:rsid w:val="000A3817"/>
    <w:rsid w:val="000A49F7"/>
    <w:rsid w:val="000B7427"/>
    <w:rsid w:val="000C20AE"/>
    <w:rsid w:val="000C3503"/>
    <w:rsid w:val="000D6E88"/>
    <w:rsid w:val="000D7318"/>
    <w:rsid w:val="000E3694"/>
    <w:rsid w:val="00120150"/>
    <w:rsid w:val="0012090B"/>
    <w:rsid w:val="00124FDB"/>
    <w:rsid w:val="00131177"/>
    <w:rsid w:val="00143036"/>
    <w:rsid w:val="00143D0D"/>
    <w:rsid w:val="00145932"/>
    <w:rsid w:val="001514C5"/>
    <w:rsid w:val="0015600A"/>
    <w:rsid w:val="001711B0"/>
    <w:rsid w:val="001713F4"/>
    <w:rsid w:val="001740A8"/>
    <w:rsid w:val="001772C5"/>
    <w:rsid w:val="0018168D"/>
    <w:rsid w:val="001820B9"/>
    <w:rsid w:val="001835AC"/>
    <w:rsid w:val="00194310"/>
    <w:rsid w:val="001A2043"/>
    <w:rsid w:val="001B4EC2"/>
    <w:rsid w:val="001C0232"/>
    <w:rsid w:val="001C4FB1"/>
    <w:rsid w:val="001D0CAB"/>
    <w:rsid w:val="001D1947"/>
    <w:rsid w:val="001E42FC"/>
    <w:rsid w:val="001E435A"/>
    <w:rsid w:val="001E4A2E"/>
    <w:rsid w:val="001F5213"/>
    <w:rsid w:val="00204A02"/>
    <w:rsid w:val="00205283"/>
    <w:rsid w:val="00205D78"/>
    <w:rsid w:val="002207E8"/>
    <w:rsid w:val="00223CC5"/>
    <w:rsid w:val="00234579"/>
    <w:rsid w:val="0024144C"/>
    <w:rsid w:val="0024286D"/>
    <w:rsid w:val="0025045E"/>
    <w:rsid w:val="002516CD"/>
    <w:rsid w:val="00253A81"/>
    <w:rsid w:val="002545E3"/>
    <w:rsid w:val="0026544F"/>
    <w:rsid w:val="00271B28"/>
    <w:rsid w:val="00282828"/>
    <w:rsid w:val="00284B8E"/>
    <w:rsid w:val="002A3094"/>
    <w:rsid w:val="002B1326"/>
    <w:rsid w:val="002B60F5"/>
    <w:rsid w:val="002C059B"/>
    <w:rsid w:val="002C1AE3"/>
    <w:rsid w:val="002C57A1"/>
    <w:rsid w:val="002D0E22"/>
    <w:rsid w:val="002E2272"/>
    <w:rsid w:val="002E2EA5"/>
    <w:rsid w:val="002E58C9"/>
    <w:rsid w:val="002F02A6"/>
    <w:rsid w:val="002F13D1"/>
    <w:rsid w:val="00301034"/>
    <w:rsid w:val="003053FC"/>
    <w:rsid w:val="00311105"/>
    <w:rsid w:val="00320F41"/>
    <w:rsid w:val="00324739"/>
    <w:rsid w:val="0032769C"/>
    <w:rsid w:val="00327AB7"/>
    <w:rsid w:val="003567DB"/>
    <w:rsid w:val="00366BD6"/>
    <w:rsid w:val="003700F5"/>
    <w:rsid w:val="003717EF"/>
    <w:rsid w:val="00377476"/>
    <w:rsid w:val="003819AB"/>
    <w:rsid w:val="00392C18"/>
    <w:rsid w:val="0039782E"/>
    <w:rsid w:val="003A0D3A"/>
    <w:rsid w:val="003A1F6F"/>
    <w:rsid w:val="003A5994"/>
    <w:rsid w:val="003A7B07"/>
    <w:rsid w:val="003C1F83"/>
    <w:rsid w:val="003C3C91"/>
    <w:rsid w:val="003C79A5"/>
    <w:rsid w:val="003D03A8"/>
    <w:rsid w:val="003D0D6F"/>
    <w:rsid w:val="003D2B23"/>
    <w:rsid w:val="003D4FCF"/>
    <w:rsid w:val="003D5FBE"/>
    <w:rsid w:val="003E0F08"/>
    <w:rsid w:val="003E27DF"/>
    <w:rsid w:val="003E5558"/>
    <w:rsid w:val="003F3A23"/>
    <w:rsid w:val="00400D32"/>
    <w:rsid w:val="00410D51"/>
    <w:rsid w:val="004115D7"/>
    <w:rsid w:val="004122DE"/>
    <w:rsid w:val="00416F45"/>
    <w:rsid w:val="00421ADF"/>
    <w:rsid w:val="00423DC4"/>
    <w:rsid w:val="00452BF1"/>
    <w:rsid w:val="00462180"/>
    <w:rsid w:val="004625EB"/>
    <w:rsid w:val="004634AA"/>
    <w:rsid w:val="004703EF"/>
    <w:rsid w:val="0047304E"/>
    <w:rsid w:val="004761EC"/>
    <w:rsid w:val="004766DE"/>
    <w:rsid w:val="00476E66"/>
    <w:rsid w:val="00477930"/>
    <w:rsid w:val="00487CD2"/>
    <w:rsid w:val="00495398"/>
    <w:rsid w:val="004A46B3"/>
    <w:rsid w:val="004B3C51"/>
    <w:rsid w:val="004C1C54"/>
    <w:rsid w:val="004C1CDA"/>
    <w:rsid w:val="004D2C37"/>
    <w:rsid w:val="004D3037"/>
    <w:rsid w:val="004F18A3"/>
    <w:rsid w:val="004F22EF"/>
    <w:rsid w:val="00500738"/>
    <w:rsid w:val="00502B9A"/>
    <w:rsid w:val="00506799"/>
    <w:rsid w:val="005113EA"/>
    <w:rsid w:val="005172A8"/>
    <w:rsid w:val="00520367"/>
    <w:rsid w:val="00523FA4"/>
    <w:rsid w:val="00533F0B"/>
    <w:rsid w:val="005476B7"/>
    <w:rsid w:val="00552F75"/>
    <w:rsid w:val="00560B62"/>
    <w:rsid w:val="00565735"/>
    <w:rsid w:val="00567624"/>
    <w:rsid w:val="00570E1D"/>
    <w:rsid w:val="005871B6"/>
    <w:rsid w:val="005908AE"/>
    <w:rsid w:val="00591EB7"/>
    <w:rsid w:val="00592C06"/>
    <w:rsid w:val="0059399C"/>
    <w:rsid w:val="00593DBC"/>
    <w:rsid w:val="005A204F"/>
    <w:rsid w:val="005A2F82"/>
    <w:rsid w:val="005A4DAD"/>
    <w:rsid w:val="005B09A6"/>
    <w:rsid w:val="005B60A3"/>
    <w:rsid w:val="005B6F86"/>
    <w:rsid w:val="005C1488"/>
    <w:rsid w:val="005C2748"/>
    <w:rsid w:val="005C63AA"/>
    <w:rsid w:val="005C7F30"/>
    <w:rsid w:val="005D1E58"/>
    <w:rsid w:val="005D6F42"/>
    <w:rsid w:val="005E50B6"/>
    <w:rsid w:val="005F3FB5"/>
    <w:rsid w:val="0060071A"/>
    <w:rsid w:val="006139BA"/>
    <w:rsid w:val="00622265"/>
    <w:rsid w:val="00624C24"/>
    <w:rsid w:val="00630348"/>
    <w:rsid w:val="00645F12"/>
    <w:rsid w:val="00661CEE"/>
    <w:rsid w:val="006629FE"/>
    <w:rsid w:val="006639F0"/>
    <w:rsid w:val="00677416"/>
    <w:rsid w:val="00683F83"/>
    <w:rsid w:val="00684379"/>
    <w:rsid w:val="0069620C"/>
    <w:rsid w:val="006A527A"/>
    <w:rsid w:val="006A6B73"/>
    <w:rsid w:val="006B53E4"/>
    <w:rsid w:val="006C78A1"/>
    <w:rsid w:val="006D2432"/>
    <w:rsid w:val="006D5079"/>
    <w:rsid w:val="006D5588"/>
    <w:rsid w:val="006D6758"/>
    <w:rsid w:val="006F5EF5"/>
    <w:rsid w:val="006F6A1D"/>
    <w:rsid w:val="00707EB4"/>
    <w:rsid w:val="0072596D"/>
    <w:rsid w:val="00727D02"/>
    <w:rsid w:val="00740712"/>
    <w:rsid w:val="007443B8"/>
    <w:rsid w:val="00745319"/>
    <w:rsid w:val="007502D1"/>
    <w:rsid w:val="00752622"/>
    <w:rsid w:val="007535FE"/>
    <w:rsid w:val="00761995"/>
    <w:rsid w:val="00766009"/>
    <w:rsid w:val="00784D30"/>
    <w:rsid w:val="00785FF1"/>
    <w:rsid w:val="007A115D"/>
    <w:rsid w:val="007A5934"/>
    <w:rsid w:val="007A5F02"/>
    <w:rsid w:val="007A734E"/>
    <w:rsid w:val="007B1156"/>
    <w:rsid w:val="007B36A9"/>
    <w:rsid w:val="007B56C3"/>
    <w:rsid w:val="007B7E93"/>
    <w:rsid w:val="007C3512"/>
    <w:rsid w:val="007D0BE5"/>
    <w:rsid w:val="007D1392"/>
    <w:rsid w:val="007D5EC3"/>
    <w:rsid w:val="007E3993"/>
    <w:rsid w:val="007F0F08"/>
    <w:rsid w:val="0080237B"/>
    <w:rsid w:val="00802CFE"/>
    <w:rsid w:val="00820B1C"/>
    <w:rsid w:val="008248B4"/>
    <w:rsid w:val="008443B1"/>
    <w:rsid w:val="00847543"/>
    <w:rsid w:val="00851157"/>
    <w:rsid w:val="0085252F"/>
    <w:rsid w:val="00852E7C"/>
    <w:rsid w:val="00853166"/>
    <w:rsid w:val="0085567C"/>
    <w:rsid w:val="008562D4"/>
    <w:rsid w:val="0086163E"/>
    <w:rsid w:val="00864F32"/>
    <w:rsid w:val="00876473"/>
    <w:rsid w:val="0088017F"/>
    <w:rsid w:val="008A29A8"/>
    <w:rsid w:val="008A4B86"/>
    <w:rsid w:val="008A5EE5"/>
    <w:rsid w:val="008B1EFF"/>
    <w:rsid w:val="008C15E5"/>
    <w:rsid w:val="008C1B07"/>
    <w:rsid w:val="008C49C8"/>
    <w:rsid w:val="008C6115"/>
    <w:rsid w:val="008F4369"/>
    <w:rsid w:val="00905B14"/>
    <w:rsid w:val="00906AA3"/>
    <w:rsid w:val="00907050"/>
    <w:rsid w:val="00920D5A"/>
    <w:rsid w:val="00927C13"/>
    <w:rsid w:val="009415C8"/>
    <w:rsid w:val="00944E3C"/>
    <w:rsid w:val="00947492"/>
    <w:rsid w:val="00957395"/>
    <w:rsid w:val="0096556E"/>
    <w:rsid w:val="009756FC"/>
    <w:rsid w:val="00980947"/>
    <w:rsid w:val="009947A5"/>
    <w:rsid w:val="00996EE3"/>
    <w:rsid w:val="009A0306"/>
    <w:rsid w:val="009A0640"/>
    <w:rsid w:val="009B1AA9"/>
    <w:rsid w:val="009C5951"/>
    <w:rsid w:val="009D7636"/>
    <w:rsid w:val="009E3FAA"/>
    <w:rsid w:val="009E44EF"/>
    <w:rsid w:val="009F19B9"/>
    <w:rsid w:val="009F1F12"/>
    <w:rsid w:val="00A10AAF"/>
    <w:rsid w:val="00A135B3"/>
    <w:rsid w:val="00A1503D"/>
    <w:rsid w:val="00A341C2"/>
    <w:rsid w:val="00A43053"/>
    <w:rsid w:val="00A436BB"/>
    <w:rsid w:val="00A461F3"/>
    <w:rsid w:val="00A47B4B"/>
    <w:rsid w:val="00A54737"/>
    <w:rsid w:val="00A57469"/>
    <w:rsid w:val="00A611F4"/>
    <w:rsid w:val="00A620C0"/>
    <w:rsid w:val="00A734C3"/>
    <w:rsid w:val="00A7389D"/>
    <w:rsid w:val="00A77294"/>
    <w:rsid w:val="00A87F27"/>
    <w:rsid w:val="00A96B3D"/>
    <w:rsid w:val="00AA009F"/>
    <w:rsid w:val="00AA0688"/>
    <w:rsid w:val="00AA0B9F"/>
    <w:rsid w:val="00AA7642"/>
    <w:rsid w:val="00AB61A8"/>
    <w:rsid w:val="00AC3530"/>
    <w:rsid w:val="00AC5134"/>
    <w:rsid w:val="00AD0CDC"/>
    <w:rsid w:val="00AD598F"/>
    <w:rsid w:val="00AF20C1"/>
    <w:rsid w:val="00AF566A"/>
    <w:rsid w:val="00AF6CFC"/>
    <w:rsid w:val="00AF7719"/>
    <w:rsid w:val="00B07BC1"/>
    <w:rsid w:val="00B12A7F"/>
    <w:rsid w:val="00B13E62"/>
    <w:rsid w:val="00B1613D"/>
    <w:rsid w:val="00B21139"/>
    <w:rsid w:val="00B325ED"/>
    <w:rsid w:val="00B32CC4"/>
    <w:rsid w:val="00B34755"/>
    <w:rsid w:val="00B4289B"/>
    <w:rsid w:val="00B4591F"/>
    <w:rsid w:val="00B53591"/>
    <w:rsid w:val="00B6053A"/>
    <w:rsid w:val="00B733BF"/>
    <w:rsid w:val="00B759AC"/>
    <w:rsid w:val="00B92D56"/>
    <w:rsid w:val="00B96C7D"/>
    <w:rsid w:val="00BC1A27"/>
    <w:rsid w:val="00BD78E9"/>
    <w:rsid w:val="00BE645E"/>
    <w:rsid w:val="00BF12FA"/>
    <w:rsid w:val="00BF4131"/>
    <w:rsid w:val="00BF6BDC"/>
    <w:rsid w:val="00C151D4"/>
    <w:rsid w:val="00C174BB"/>
    <w:rsid w:val="00C17730"/>
    <w:rsid w:val="00C2476A"/>
    <w:rsid w:val="00C34313"/>
    <w:rsid w:val="00C40F6D"/>
    <w:rsid w:val="00C426BA"/>
    <w:rsid w:val="00C42DEB"/>
    <w:rsid w:val="00C458D0"/>
    <w:rsid w:val="00C463A0"/>
    <w:rsid w:val="00C51248"/>
    <w:rsid w:val="00C616AC"/>
    <w:rsid w:val="00C61F92"/>
    <w:rsid w:val="00C63F89"/>
    <w:rsid w:val="00C734CF"/>
    <w:rsid w:val="00C832EF"/>
    <w:rsid w:val="00C85CA9"/>
    <w:rsid w:val="00C861DE"/>
    <w:rsid w:val="00C91E58"/>
    <w:rsid w:val="00C9428A"/>
    <w:rsid w:val="00C97CD9"/>
    <w:rsid w:val="00CA1562"/>
    <w:rsid w:val="00CA35E8"/>
    <w:rsid w:val="00CA63B8"/>
    <w:rsid w:val="00CB6C38"/>
    <w:rsid w:val="00CB7DA7"/>
    <w:rsid w:val="00CC5EFB"/>
    <w:rsid w:val="00CD3273"/>
    <w:rsid w:val="00CE35B2"/>
    <w:rsid w:val="00CE7507"/>
    <w:rsid w:val="00CF01A3"/>
    <w:rsid w:val="00CF6F41"/>
    <w:rsid w:val="00D00139"/>
    <w:rsid w:val="00D048A4"/>
    <w:rsid w:val="00D04E36"/>
    <w:rsid w:val="00D055B4"/>
    <w:rsid w:val="00D13AFA"/>
    <w:rsid w:val="00D21C80"/>
    <w:rsid w:val="00D23506"/>
    <w:rsid w:val="00D252A6"/>
    <w:rsid w:val="00D423D3"/>
    <w:rsid w:val="00D42E63"/>
    <w:rsid w:val="00D543CF"/>
    <w:rsid w:val="00D555CC"/>
    <w:rsid w:val="00D575FA"/>
    <w:rsid w:val="00D6764F"/>
    <w:rsid w:val="00D73351"/>
    <w:rsid w:val="00D753D4"/>
    <w:rsid w:val="00D81282"/>
    <w:rsid w:val="00D91BE4"/>
    <w:rsid w:val="00D96C79"/>
    <w:rsid w:val="00DA6AA9"/>
    <w:rsid w:val="00DB3C6E"/>
    <w:rsid w:val="00DC2EC9"/>
    <w:rsid w:val="00DC4AF0"/>
    <w:rsid w:val="00DC60B6"/>
    <w:rsid w:val="00DD51CA"/>
    <w:rsid w:val="00DD741D"/>
    <w:rsid w:val="00DE3979"/>
    <w:rsid w:val="00DF144E"/>
    <w:rsid w:val="00DF5044"/>
    <w:rsid w:val="00DF7373"/>
    <w:rsid w:val="00E000EC"/>
    <w:rsid w:val="00E03F1E"/>
    <w:rsid w:val="00E13A1C"/>
    <w:rsid w:val="00E15F08"/>
    <w:rsid w:val="00E227E3"/>
    <w:rsid w:val="00E23582"/>
    <w:rsid w:val="00E245F3"/>
    <w:rsid w:val="00E2508D"/>
    <w:rsid w:val="00E27D1E"/>
    <w:rsid w:val="00E41D6F"/>
    <w:rsid w:val="00E42D6C"/>
    <w:rsid w:val="00E52651"/>
    <w:rsid w:val="00E536B0"/>
    <w:rsid w:val="00E5495A"/>
    <w:rsid w:val="00E560B4"/>
    <w:rsid w:val="00E651DE"/>
    <w:rsid w:val="00E700EF"/>
    <w:rsid w:val="00E8233C"/>
    <w:rsid w:val="00E97245"/>
    <w:rsid w:val="00EA384D"/>
    <w:rsid w:val="00EA543B"/>
    <w:rsid w:val="00EA69BE"/>
    <w:rsid w:val="00EA6E4C"/>
    <w:rsid w:val="00EA7E88"/>
    <w:rsid w:val="00EB2C05"/>
    <w:rsid w:val="00EB4386"/>
    <w:rsid w:val="00EB69EC"/>
    <w:rsid w:val="00EC1D64"/>
    <w:rsid w:val="00EC7322"/>
    <w:rsid w:val="00EC74BB"/>
    <w:rsid w:val="00ED2229"/>
    <w:rsid w:val="00ED7E65"/>
    <w:rsid w:val="00EE38F5"/>
    <w:rsid w:val="00EE4BEE"/>
    <w:rsid w:val="00EF52CC"/>
    <w:rsid w:val="00EF5B69"/>
    <w:rsid w:val="00F016F3"/>
    <w:rsid w:val="00F04F02"/>
    <w:rsid w:val="00F2512B"/>
    <w:rsid w:val="00F265B6"/>
    <w:rsid w:val="00F273BE"/>
    <w:rsid w:val="00F27BFA"/>
    <w:rsid w:val="00F3413D"/>
    <w:rsid w:val="00F4714A"/>
    <w:rsid w:val="00F4755B"/>
    <w:rsid w:val="00F50D99"/>
    <w:rsid w:val="00F52740"/>
    <w:rsid w:val="00F5377B"/>
    <w:rsid w:val="00F55A61"/>
    <w:rsid w:val="00F55F3D"/>
    <w:rsid w:val="00F63FD9"/>
    <w:rsid w:val="00F70BF7"/>
    <w:rsid w:val="00F85552"/>
    <w:rsid w:val="00F90B53"/>
    <w:rsid w:val="00F91149"/>
    <w:rsid w:val="00F9236A"/>
    <w:rsid w:val="00F94A86"/>
    <w:rsid w:val="00F94F65"/>
    <w:rsid w:val="00FB0661"/>
    <w:rsid w:val="00FB1039"/>
    <w:rsid w:val="00FB3B89"/>
    <w:rsid w:val="00FB7067"/>
    <w:rsid w:val="00FB7309"/>
    <w:rsid w:val="00FC2D13"/>
    <w:rsid w:val="00FC2F44"/>
    <w:rsid w:val="00FD4435"/>
    <w:rsid w:val="00FE303B"/>
    <w:rsid w:val="00FE574D"/>
    <w:rsid w:val="00FE6C6F"/>
    <w:rsid w:val="00FF1AF4"/>
    <w:rsid w:val="00FF6A71"/>
    <w:rsid w:val="00FF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CD9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2738B"/>
    <w:pPr>
      <w:keepNext/>
      <w:outlineLvl w:val="2"/>
    </w:pPr>
    <w:rPr>
      <w:b/>
      <w:bCs/>
      <w:lang w:val="en-GB"/>
    </w:rPr>
  </w:style>
  <w:style w:type="paragraph" w:styleId="Heading4">
    <w:name w:val="heading 4"/>
    <w:basedOn w:val="Normal"/>
    <w:next w:val="Normal"/>
    <w:link w:val="Heading4Char"/>
    <w:qFormat/>
    <w:rsid w:val="00324739"/>
    <w:pPr>
      <w:keepNext/>
      <w:outlineLvl w:val="3"/>
    </w:pPr>
    <w:rPr>
      <w:b/>
      <w:bCs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7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3A599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02738B"/>
    <w:rPr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324739"/>
    <w:rPr>
      <w:b/>
      <w:bCs/>
      <w:sz w:val="24"/>
      <w:szCs w:val="24"/>
      <w:u w:val="single"/>
      <w:lang w:val="en-GB"/>
    </w:rPr>
  </w:style>
  <w:style w:type="paragraph" w:styleId="Header">
    <w:name w:val="header"/>
    <w:basedOn w:val="Normal"/>
    <w:link w:val="HeaderChar"/>
    <w:rsid w:val="00004D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4DB9"/>
    <w:rPr>
      <w:sz w:val="24"/>
      <w:szCs w:val="24"/>
    </w:rPr>
  </w:style>
  <w:style w:type="paragraph" w:styleId="Footer">
    <w:name w:val="footer"/>
    <w:basedOn w:val="Normal"/>
    <w:link w:val="FooterChar"/>
    <w:rsid w:val="00004D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04DB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02CFE"/>
    <w:pPr>
      <w:spacing w:before="100" w:beforeAutospacing="1" w:after="100" w:afterAutospacing="1"/>
    </w:pPr>
    <w:rPr>
      <w:lang w:val="en-IN" w:eastAsia="en-IN"/>
    </w:rPr>
  </w:style>
  <w:style w:type="paragraph" w:styleId="ListParagraph">
    <w:name w:val="List Paragraph"/>
    <w:basedOn w:val="Normal"/>
    <w:link w:val="ListParagraphChar"/>
    <w:uiPriority w:val="34"/>
    <w:qFormat/>
    <w:rsid w:val="00C91E58"/>
    <w:pPr>
      <w:ind w:left="720"/>
    </w:pPr>
  </w:style>
  <w:style w:type="paragraph" w:customStyle="1" w:styleId="Default">
    <w:name w:val="Default"/>
    <w:link w:val="DefaultChar"/>
    <w:rsid w:val="006D675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IN" w:bidi="te-IN"/>
    </w:rPr>
  </w:style>
  <w:style w:type="character" w:customStyle="1" w:styleId="DefaultChar">
    <w:name w:val="Default Char"/>
    <w:basedOn w:val="DefaultParagraphFont"/>
    <w:link w:val="Default"/>
    <w:rsid w:val="006D6758"/>
    <w:rPr>
      <w:rFonts w:eastAsiaTheme="minorHAnsi"/>
      <w:color w:val="000000"/>
      <w:sz w:val="24"/>
      <w:szCs w:val="24"/>
      <w:lang w:val="en-IN" w:bidi="te-I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D6758"/>
    <w:rPr>
      <w:sz w:val="24"/>
      <w:szCs w:val="24"/>
    </w:rPr>
  </w:style>
  <w:style w:type="paragraph" w:styleId="BalloonText">
    <w:name w:val="Balloon Text"/>
    <w:basedOn w:val="Normal"/>
    <w:link w:val="BalloonTextChar"/>
    <w:rsid w:val="00143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3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Links>
    <vt:vector size="6" baseType="variant"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http://www.cmrtc.ac.in/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AICTE</dc:creator>
  <cp:lastModifiedBy>ECE_Sameed</cp:lastModifiedBy>
  <cp:revision>7</cp:revision>
  <cp:lastPrinted>2014-08-06T08:56:00Z</cp:lastPrinted>
  <dcterms:created xsi:type="dcterms:W3CDTF">2019-02-07T10:33:00Z</dcterms:created>
  <dcterms:modified xsi:type="dcterms:W3CDTF">2020-02-27T10:56:00Z</dcterms:modified>
</cp:coreProperties>
</file>